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4A8" w:rsidRDefault="00FB14A8" w:rsidP="00FB14A8"/>
    <w:p w:rsidR="00FB14A8" w:rsidRDefault="00FB14A8" w:rsidP="00FB14A8"/>
    <w:p w:rsidR="00FB14A8" w:rsidRDefault="00CA3178" w:rsidP="00FB14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CD 068</w:t>
      </w:r>
      <w:r w:rsidR="00FB14A8">
        <w:rPr>
          <w:b/>
          <w:sz w:val="32"/>
          <w:szCs w:val="32"/>
        </w:rPr>
        <w:t xml:space="preserve"> –</w:t>
      </w:r>
      <w:r>
        <w:rPr>
          <w:b/>
          <w:sz w:val="32"/>
          <w:szCs w:val="32"/>
        </w:rPr>
        <w:t xml:space="preserve"> Early Literacy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2A57FE" w:rsidRPr="002A57FE" w:rsidTr="00CB0F5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FE" w:rsidRPr="002A57FE" w:rsidRDefault="002A57FE" w:rsidP="002A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7FE">
              <w:rPr>
                <w:rFonts w:ascii="Tunga" w:eastAsia="Times New Roman" w:hAnsi="Tunga" w:cs="Tunga"/>
                <w:b/>
                <w:sz w:val="24"/>
                <w:szCs w:val="24"/>
              </w:rPr>
              <w:t xml:space="preserve">SLO 1: </w:t>
            </w:r>
            <w:r w:rsidRPr="002A57FE">
              <w:rPr>
                <w:rFonts w:ascii="Tunga" w:eastAsia="Times New Roman" w:hAnsi="Tunga" w:cs="Tunga"/>
                <w:sz w:val="24"/>
                <w:szCs w:val="24"/>
              </w:rPr>
              <w:t>Students will demonstrate their ability to distinguish language influencing development.</w:t>
            </w:r>
          </w:p>
          <w:p w:rsidR="002A57FE" w:rsidRPr="002A57FE" w:rsidRDefault="002A57FE" w:rsidP="002A57FE">
            <w:pPr>
              <w:snapToGrid w:val="0"/>
              <w:spacing w:after="0" w:line="240" w:lineRule="auto"/>
              <w:rPr>
                <w:rFonts w:ascii="Tunga" w:eastAsia="Times New Roman" w:hAnsi="Tunga" w:cs="Tunga"/>
                <w:sz w:val="24"/>
                <w:szCs w:val="24"/>
              </w:rPr>
            </w:pPr>
            <w:r w:rsidRPr="002A57FE">
              <w:rPr>
                <w:rFonts w:ascii="Tunga" w:eastAsia="Times New Roman" w:hAnsi="Tunga" w:cs="Tunga"/>
                <w:b/>
                <w:sz w:val="24"/>
                <w:szCs w:val="24"/>
              </w:rPr>
              <w:t xml:space="preserve">SLO 2: </w:t>
            </w:r>
            <w:r w:rsidRPr="002A57FE">
              <w:rPr>
                <w:rFonts w:ascii="Tunga" w:eastAsia="Times New Roman" w:hAnsi="Tunga" w:cs="Tunga"/>
                <w:sz w:val="24"/>
                <w:szCs w:val="24"/>
              </w:rPr>
              <w:t>Students will demonstrate their knowledge of the guidelines for appropriate early literacy development activities.</w:t>
            </w:r>
          </w:p>
          <w:p w:rsidR="002A57FE" w:rsidRPr="002A57FE" w:rsidRDefault="002A57FE" w:rsidP="002A57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7FE">
              <w:rPr>
                <w:rFonts w:ascii="Tunga" w:eastAsia="Times New Roman" w:hAnsi="Tunga" w:cs="Tunga"/>
                <w:b/>
                <w:sz w:val="24"/>
                <w:szCs w:val="24"/>
              </w:rPr>
              <w:t xml:space="preserve">SLO 3: </w:t>
            </w:r>
            <w:r w:rsidRPr="002A57FE">
              <w:rPr>
                <w:rFonts w:ascii="Tunga" w:eastAsia="Times New Roman" w:hAnsi="Tunga" w:cs="Tunga"/>
                <w:sz w:val="24"/>
                <w:szCs w:val="24"/>
              </w:rPr>
              <w:t>Students will address specific concerns related t</w:t>
            </w:r>
            <w:bookmarkStart w:id="0" w:name="_GoBack"/>
            <w:bookmarkEnd w:id="0"/>
            <w:r w:rsidRPr="002A57FE">
              <w:rPr>
                <w:rFonts w:ascii="Tunga" w:eastAsia="Times New Roman" w:hAnsi="Tunga" w:cs="Tunga"/>
                <w:sz w:val="24"/>
                <w:szCs w:val="24"/>
              </w:rPr>
              <w:t>o the subject matter [of early literacy].</w:t>
            </w:r>
          </w:p>
        </w:tc>
      </w:tr>
      <w:tr w:rsidR="002A57FE" w:rsidRPr="002A57FE" w:rsidTr="00CB0F5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FE" w:rsidRPr="002A57FE" w:rsidRDefault="002A57FE" w:rsidP="002A57FE">
            <w:pPr>
              <w:spacing w:after="0" w:line="240" w:lineRule="auto"/>
              <w:rPr>
                <w:rFonts w:ascii="Tunga" w:eastAsia="Times New Roman" w:hAnsi="Tunga" w:cs="Tunga"/>
                <w:sz w:val="24"/>
                <w:szCs w:val="24"/>
              </w:rPr>
            </w:pPr>
            <w:r w:rsidRPr="002A57FE">
              <w:rPr>
                <w:rFonts w:ascii="Tunga" w:eastAsia="Times New Roman" w:hAnsi="Tunga" w:cs="Tunga"/>
                <w:b/>
                <w:sz w:val="24"/>
                <w:szCs w:val="24"/>
              </w:rPr>
              <w:t>SLO 1:</w:t>
            </w:r>
            <w:r w:rsidRPr="002A57FE">
              <w:rPr>
                <w:rFonts w:ascii="Tunga" w:eastAsia="Times New Roman" w:hAnsi="Tunga" w:cs="Tunga"/>
                <w:sz w:val="24"/>
                <w:szCs w:val="24"/>
              </w:rPr>
              <w:t xml:space="preserve">  Design &amp; present a literacy-rich environment which reflects 6 age appropriate strategies for children.</w:t>
            </w:r>
          </w:p>
          <w:p w:rsidR="002A57FE" w:rsidRPr="002A57FE" w:rsidRDefault="002A57FE" w:rsidP="002A57FE">
            <w:pPr>
              <w:spacing w:after="0" w:line="240" w:lineRule="auto"/>
              <w:rPr>
                <w:rFonts w:ascii="Tunga" w:eastAsia="Times New Roman" w:hAnsi="Tunga" w:cs="Tunga"/>
                <w:sz w:val="24"/>
                <w:szCs w:val="24"/>
              </w:rPr>
            </w:pPr>
            <w:r w:rsidRPr="002A57FE">
              <w:rPr>
                <w:rFonts w:ascii="Tunga" w:eastAsia="Times New Roman" w:hAnsi="Tunga" w:cs="Tunga"/>
                <w:b/>
                <w:sz w:val="24"/>
                <w:szCs w:val="24"/>
              </w:rPr>
              <w:t>SLO 2:</w:t>
            </w:r>
            <w:r w:rsidRPr="002A57FE">
              <w:rPr>
                <w:rFonts w:ascii="Tunga" w:eastAsia="Times New Roman" w:hAnsi="Tunga" w:cs="Tunga"/>
                <w:sz w:val="24"/>
                <w:szCs w:val="24"/>
              </w:rPr>
              <w:t xml:space="preserve">  A written activity plan.</w:t>
            </w:r>
          </w:p>
          <w:p w:rsidR="002A57FE" w:rsidRPr="002A57FE" w:rsidRDefault="002A57FE" w:rsidP="002A57FE">
            <w:pPr>
              <w:spacing w:after="0" w:line="240" w:lineRule="auto"/>
              <w:rPr>
                <w:rFonts w:ascii="Tunga" w:eastAsia="Times New Roman" w:hAnsi="Tunga" w:cs="Tunga"/>
                <w:sz w:val="24"/>
                <w:szCs w:val="24"/>
              </w:rPr>
            </w:pPr>
            <w:r w:rsidRPr="002A57FE">
              <w:rPr>
                <w:rFonts w:ascii="Tunga" w:eastAsia="Times New Roman" w:hAnsi="Tunga" w:cs="Tunga"/>
                <w:b/>
                <w:sz w:val="24"/>
                <w:szCs w:val="24"/>
              </w:rPr>
              <w:t>SLO 3:</w:t>
            </w:r>
            <w:r w:rsidRPr="002A57FE">
              <w:rPr>
                <w:rFonts w:ascii="Tunga" w:eastAsia="Times New Roman" w:hAnsi="Tunga" w:cs="Tunga"/>
                <w:sz w:val="24"/>
                <w:szCs w:val="24"/>
              </w:rPr>
              <w:t xml:space="preserve">  Written ideas and activity notebook.</w:t>
            </w:r>
          </w:p>
        </w:tc>
      </w:tr>
    </w:tbl>
    <w:p w:rsidR="002A57FE" w:rsidRPr="00FB14A8" w:rsidRDefault="002A57FE" w:rsidP="00FB14A8">
      <w:pPr>
        <w:jc w:val="center"/>
        <w:rPr>
          <w:b/>
          <w:sz w:val="32"/>
          <w:szCs w:val="32"/>
        </w:rPr>
      </w:pPr>
    </w:p>
    <w:sectPr w:rsidR="002A57FE" w:rsidRPr="00FB1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03324"/>
    <w:multiLevelType w:val="hybridMultilevel"/>
    <w:tmpl w:val="42B6A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A8"/>
    <w:rsid w:val="001F1F31"/>
    <w:rsid w:val="002A57FE"/>
    <w:rsid w:val="002E0373"/>
    <w:rsid w:val="00841E2D"/>
    <w:rsid w:val="00CA3178"/>
    <w:rsid w:val="00FB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E7258-3818-41C0-A557-86D556F1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Adams</dc:creator>
  <cp:keywords/>
  <dc:description/>
  <cp:lastModifiedBy>Kathy Adams</cp:lastModifiedBy>
  <cp:revision>3</cp:revision>
  <dcterms:created xsi:type="dcterms:W3CDTF">2014-11-10T17:37:00Z</dcterms:created>
  <dcterms:modified xsi:type="dcterms:W3CDTF">2014-11-10T17:38:00Z</dcterms:modified>
</cp:coreProperties>
</file>